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D04D0">
        <w:trPr>
          <w:trHeight w:val="2855"/>
        </w:trPr>
        <w:tc>
          <w:tcPr>
            <w:tcW w:w="9780" w:type="dxa"/>
            <w:gridSpan w:val="2"/>
            <w:shd w:val="clear" w:color="auto" w:fill="E0E0E0"/>
          </w:tcPr>
          <w:p w:rsidR="002D04D0" w:rsidRDefault="0015482D">
            <w:pPr>
              <w:pStyle w:val="TableParagraph"/>
              <w:ind w:left="15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it-IT" w:eastAsia="it-IT"/>
              </w:rPr>
              <w:drawing>
                <wp:inline distT="0" distB="0" distL="0" distR="0" wp14:anchorId="1CDC8EBF" wp14:editId="545CF00E">
                  <wp:extent cx="4222222" cy="107632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222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04D0" w:rsidRPr="009F040D" w:rsidRDefault="0015482D">
            <w:pPr>
              <w:pStyle w:val="TableParagraph"/>
              <w:spacing w:before="6"/>
              <w:ind w:left="2282" w:right="2277"/>
              <w:jc w:val="center"/>
              <w:rPr>
                <w:rFonts w:ascii="Trebuchet MS"/>
                <w:b/>
                <w:sz w:val="24"/>
                <w:lang w:val="it-IT"/>
              </w:rPr>
            </w:pPr>
            <w:r w:rsidRPr="009F040D">
              <w:rPr>
                <w:rFonts w:ascii="Trebuchet MS"/>
                <w:b/>
                <w:sz w:val="24"/>
                <w:lang w:val="it-IT"/>
              </w:rPr>
              <w:t>MODELLO</w:t>
            </w:r>
          </w:p>
          <w:p w:rsidR="002D04D0" w:rsidRPr="009F040D" w:rsidRDefault="0015482D">
            <w:pPr>
              <w:pStyle w:val="TableParagraph"/>
              <w:spacing w:before="14"/>
              <w:ind w:left="2282" w:right="2277"/>
              <w:jc w:val="center"/>
              <w:rPr>
                <w:rFonts w:ascii="Trebuchet MS"/>
                <w:b/>
                <w:sz w:val="24"/>
                <w:lang w:val="it-IT"/>
              </w:rPr>
            </w:pPr>
            <w:r w:rsidRPr="009F040D">
              <w:rPr>
                <w:rFonts w:ascii="Trebuchet MS"/>
                <w:b/>
                <w:sz w:val="24"/>
                <w:lang w:val="it-IT"/>
              </w:rPr>
              <w:t>PER LA SEGNALAZIONE DI CONDOTTE ILLECITE</w:t>
            </w:r>
          </w:p>
          <w:p w:rsidR="002D04D0" w:rsidRDefault="0015482D">
            <w:pPr>
              <w:pStyle w:val="TableParagraph"/>
              <w:spacing w:before="14"/>
              <w:ind w:left="2282" w:right="227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 xml:space="preserve">(c.d. </w:t>
            </w:r>
            <w:r>
              <w:rPr>
                <w:rFonts w:ascii="Trebuchet MS"/>
                <w:b/>
                <w:i/>
                <w:w w:val="95"/>
                <w:sz w:val="24"/>
              </w:rPr>
              <w:t>whistleblower</w:t>
            </w:r>
            <w:r>
              <w:rPr>
                <w:rFonts w:ascii="Trebuchet MS"/>
                <w:b/>
                <w:w w:val="95"/>
                <w:sz w:val="24"/>
              </w:rPr>
              <w:t>)</w:t>
            </w:r>
          </w:p>
        </w:tc>
      </w:tr>
      <w:tr w:rsidR="002D04D0" w:rsidRPr="00DE4D12">
        <w:trPr>
          <w:trHeight w:val="731"/>
        </w:trPr>
        <w:tc>
          <w:tcPr>
            <w:tcW w:w="4890" w:type="dxa"/>
          </w:tcPr>
          <w:p w:rsidR="002D04D0" w:rsidRPr="009F040D" w:rsidRDefault="0015482D">
            <w:pPr>
              <w:pStyle w:val="TableParagraph"/>
              <w:spacing w:before="2"/>
              <w:ind w:left="107"/>
              <w:rPr>
                <w:sz w:val="20"/>
                <w:lang w:val="it-IT"/>
              </w:rPr>
            </w:pPr>
            <w:r w:rsidRPr="009F040D">
              <w:rPr>
                <w:w w:val="95"/>
                <w:sz w:val="20"/>
                <w:lang w:val="it-IT"/>
              </w:rPr>
              <w:t>NOME e COGNOME del SEGNALANTE</w:t>
            </w:r>
          </w:p>
        </w:tc>
        <w:tc>
          <w:tcPr>
            <w:tcW w:w="4890" w:type="dxa"/>
          </w:tcPr>
          <w:p w:rsidR="002D04D0" w:rsidRPr="009F040D" w:rsidRDefault="002D04D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D04D0" w:rsidRPr="009F040D">
        <w:trPr>
          <w:trHeight w:val="732"/>
        </w:trPr>
        <w:tc>
          <w:tcPr>
            <w:tcW w:w="4890" w:type="dxa"/>
          </w:tcPr>
          <w:p w:rsidR="002D04D0" w:rsidRPr="009F040D" w:rsidRDefault="0015482D">
            <w:pPr>
              <w:pStyle w:val="TableParagraph"/>
              <w:spacing w:before="2"/>
              <w:ind w:left="107"/>
              <w:rPr>
                <w:sz w:val="20"/>
                <w:lang w:val="it-IT"/>
              </w:rPr>
            </w:pPr>
            <w:r w:rsidRPr="009F040D">
              <w:rPr>
                <w:w w:val="80"/>
                <w:sz w:val="20"/>
                <w:lang w:val="it-IT"/>
              </w:rPr>
              <w:t>QUAL</w:t>
            </w:r>
            <w:r w:rsidR="009F040D">
              <w:rPr>
                <w:w w:val="80"/>
                <w:sz w:val="20"/>
                <w:lang w:val="it-IT"/>
              </w:rPr>
              <w:t xml:space="preserve">IFICA O POSIZIONE PROFESSIONALE  </w:t>
            </w:r>
            <w:r w:rsidR="009F040D" w:rsidRPr="009F040D">
              <w:rPr>
                <w:w w:val="80"/>
                <w:sz w:val="12"/>
                <w:szCs w:val="12"/>
                <w:lang w:val="it-IT"/>
              </w:rPr>
              <w:t>1</w:t>
            </w:r>
          </w:p>
        </w:tc>
        <w:tc>
          <w:tcPr>
            <w:tcW w:w="4890" w:type="dxa"/>
          </w:tcPr>
          <w:p w:rsidR="002D04D0" w:rsidRPr="009F040D" w:rsidRDefault="002D04D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D04D0">
        <w:trPr>
          <w:trHeight w:val="734"/>
        </w:trPr>
        <w:tc>
          <w:tcPr>
            <w:tcW w:w="4890" w:type="dxa"/>
          </w:tcPr>
          <w:p w:rsidR="002D04D0" w:rsidRDefault="0015482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SEDE DEL SERVIZIO</w:t>
            </w:r>
          </w:p>
        </w:tc>
        <w:tc>
          <w:tcPr>
            <w:tcW w:w="4890" w:type="dxa"/>
          </w:tcPr>
          <w:p w:rsidR="002D04D0" w:rsidRDefault="002D04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5747">
        <w:trPr>
          <w:trHeight w:val="734"/>
        </w:trPr>
        <w:tc>
          <w:tcPr>
            <w:tcW w:w="4890" w:type="dxa"/>
          </w:tcPr>
          <w:p w:rsidR="00845747" w:rsidRDefault="00845747">
            <w:pPr>
              <w:pStyle w:val="TableParagraph"/>
              <w:spacing w:before="1"/>
              <w:ind w:left="107"/>
              <w:rPr>
                <w:w w:val="85"/>
                <w:sz w:val="20"/>
              </w:rPr>
            </w:pPr>
            <w:r>
              <w:rPr>
                <w:w w:val="85"/>
                <w:sz w:val="20"/>
              </w:rPr>
              <w:t>TEL/CELLULARE</w:t>
            </w:r>
          </w:p>
        </w:tc>
        <w:tc>
          <w:tcPr>
            <w:tcW w:w="4890" w:type="dxa"/>
          </w:tcPr>
          <w:p w:rsidR="00845747" w:rsidRDefault="008457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5747">
        <w:trPr>
          <w:trHeight w:val="734"/>
        </w:trPr>
        <w:tc>
          <w:tcPr>
            <w:tcW w:w="4890" w:type="dxa"/>
          </w:tcPr>
          <w:p w:rsidR="00845747" w:rsidRDefault="00845747">
            <w:pPr>
              <w:pStyle w:val="TableParagraph"/>
              <w:spacing w:before="1"/>
              <w:ind w:left="107"/>
              <w:rPr>
                <w:w w:val="85"/>
                <w:sz w:val="20"/>
              </w:rPr>
            </w:pPr>
            <w:r>
              <w:rPr>
                <w:w w:val="85"/>
                <w:sz w:val="20"/>
              </w:rPr>
              <w:t>E-MAIL</w:t>
            </w:r>
          </w:p>
        </w:tc>
        <w:tc>
          <w:tcPr>
            <w:tcW w:w="4890" w:type="dxa"/>
          </w:tcPr>
          <w:p w:rsidR="00845747" w:rsidRDefault="008457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5747" w:rsidRPr="00845747" w:rsidTr="00845747">
        <w:trPr>
          <w:trHeight w:val="2343"/>
        </w:trPr>
        <w:tc>
          <w:tcPr>
            <w:tcW w:w="4890" w:type="dxa"/>
          </w:tcPr>
          <w:p w:rsidR="00845747" w:rsidRPr="00845747" w:rsidRDefault="00845747">
            <w:pPr>
              <w:pStyle w:val="TableParagraph"/>
              <w:spacing w:before="1"/>
              <w:ind w:left="107"/>
              <w:rPr>
                <w:w w:val="85"/>
                <w:sz w:val="20"/>
                <w:lang w:val="it-IT"/>
              </w:rPr>
            </w:pPr>
            <w:r w:rsidRPr="00845747">
              <w:rPr>
                <w:w w:val="85"/>
                <w:sz w:val="20"/>
                <w:lang w:val="it-IT"/>
              </w:rPr>
              <w:t>DESCRIZIONE DEL FATTO (CONDOTTA O EVENTO)</w:t>
            </w:r>
          </w:p>
        </w:tc>
        <w:tc>
          <w:tcPr>
            <w:tcW w:w="4890" w:type="dxa"/>
          </w:tcPr>
          <w:p w:rsidR="00845747" w:rsidRPr="00845747" w:rsidRDefault="00845747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45747" w:rsidRPr="00845747" w:rsidTr="00845747">
        <w:trPr>
          <w:trHeight w:val="1540"/>
        </w:trPr>
        <w:tc>
          <w:tcPr>
            <w:tcW w:w="4890" w:type="dxa"/>
          </w:tcPr>
          <w:p w:rsidR="00845747" w:rsidRPr="00845747" w:rsidRDefault="00845747">
            <w:pPr>
              <w:pStyle w:val="TableParagraph"/>
              <w:spacing w:before="1"/>
              <w:ind w:left="107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AUTORE DEL FATTO</w:t>
            </w:r>
            <w:r w:rsidR="00D95D84">
              <w:rPr>
                <w:w w:val="85"/>
                <w:sz w:val="20"/>
                <w:lang w:val="it-IT"/>
              </w:rPr>
              <w:t xml:space="preserve"> </w:t>
            </w:r>
            <w:r w:rsidR="00D95D84" w:rsidRPr="00D95D84">
              <w:rPr>
                <w:w w:val="85"/>
                <w:sz w:val="12"/>
                <w:szCs w:val="12"/>
                <w:lang w:val="it-IT"/>
              </w:rPr>
              <w:t>2</w:t>
            </w:r>
          </w:p>
        </w:tc>
        <w:tc>
          <w:tcPr>
            <w:tcW w:w="4890" w:type="dxa"/>
          </w:tcPr>
          <w:p w:rsidR="00845747" w:rsidRDefault="00845747" w:rsidP="00845747">
            <w:pPr>
              <w:pStyle w:val="TableParagraph"/>
              <w:numPr>
                <w:ilvl w:val="0"/>
                <w:numId w:val="3"/>
              </w:numPr>
              <w:rPr>
                <w:w w:val="85"/>
                <w:sz w:val="20"/>
                <w:lang w:val="it-IT"/>
              </w:rPr>
            </w:pPr>
            <w:r w:rsidRPr="00845747">
              <w:rPr>
                <w:w w:val="85"/>
                <w:sz w:val="20"/>
                <w:lang w:val="it-IT"/>
              </w:rPr>
              <w:t>…………………………………………………….</w:t>
            </w:r>
          </w:p>
          <w:p w:rsidR="00845747" w:rsidRPr="00845747" w:rsidRDefault="00845747" w:rsidP="00845747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845747" w:rsidRDefault="00845747" w:rsidP="00845747">
            <w:pPr>
              <w:pStyle w:val="TableParagraph"/>
              <w:numPr>
                <w:ilvl w:val="0"/>
                <w:numId w:val="3"/>
              </w:numPr>
              <w:rPr>
                <w:w w:val="85"/>
                <w:sz w:val="20"/>
                <w:lang w:val="it-IT"/>
              </w:rPr>
            </w:pPr>
            <w:r w:rsidRPr="00845747">
              <w:rPr>
                <w:w w:val="85"/>
                <w:sz w:val="20"/>
                <w:lang w:val="it-IT"/>
              </w:rPr>
              <w:t>…………………………………………………….</w:t>
            </w:r>
          </w:p>
          <w:p w:rsidR="00845747" w:rsidRPr="00845747" w:rsidRDefault="00845747" w:rsidP="00845747">
            <w:pPr>
              <w:pStyle w:val="TableParagraph"/>
              <w:rPr>
                <w:w w:val="85"/>
                <w:sz w:val="20"/>
                <w:lang w:val="it-IT"/>
              </w:rPr>
            </w:pPr>
          </w:p>
          <w:p w:rsidR="00845747" w:rsidRPr="00845747" w:rsidRDefault="00845747" w:rsidP="00845747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  <w:lang w:val="it-IT"/>
              </w:rPr>
            </w:pPr>
            <w:r w:rsidRPr="00845747">
              <w:rPr>
                <w:w w:val="85"/>
                <w:sz w:val="20"/>
                <w:lang w:val="it-IT"/>
              </w:rPr>
              <w:t>…………………………………………………….</w:t>
            </w:r>
          </w:p>
        </w:tc>
      </w:tr>
      <w:tr w:rsidR="00845747" w:rsidRPr="00845747" w:rsidTr="00845747">
        <w:trPr>
          <w:trHeight w:val="995"/>
        </w:trPr>
        <w:tc>
          <w:tcPr>
            <w:tcW w:w="4890" w:type="dxa"/>
          </w:tcPr>
          <w:p w:rsidR="00845747" w:rsidRDefault="00845747">
            <w:pPr>
              <w:pStyle w:val="TableParagraph"/>
              <w:spacing w:before="1"/>
              <w:ind w:left="107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DATA/PERIODO IN CUI SI è VERIFICATO IL FATTO:</w:t>
            </w:r>
          </w:p>
        </w:tc>
        <w:tc>
          <w:tcPr>
            <w:tcW w:w="4890" w:type="dxa"/>
          </w:tcPr>
          <w:p w:rsidR="00845747" w:rsidRPr="00845747" w:rsidRDefault="00845747" w:rsidP="00845747">
            <w:pPr>
              <w:pStyle w:val="TableParagraph"/>
              <w:ind w:left="397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gg/mm/aaaa</w:t>
            </w:r>
          </w:p>
        </w:tc>
      </w:tr>
      <w:tr w:rsidR="00845747" w:rsidRPr="00845747" w:rsidTr="00845747">
        <w:trPr>
          <w:trHeight w:val="2243"/>
        </w:trPr>
        <w:tc>
          <w:tcPr>
            <w:tcW w:w="4890" w:type="dxa"/>
          </w:tcPr>
          <w:p w:rsidR="00845747" w:rsidRDefault="00845747">
            <w:pPr>
              <w:pStyle w:val="TableParagraph"/>
              <w:spacing w:before="1"/>
              <w:ind w:left="107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LUOGO FISICO IN CUI SI E’ VERIFICATO IL FATTO:</w:t>
            </w:r>
          </w:p>
        </w:tc>
        <w:tc>
          <w:tcPr>
            <w:tcW w:w="4890" w:type="dxa"/>
          </w:tcPr>
          <w:p w:rsidR="00845747" w:rsidRDefault="00845747" w:rsidP="00845747">
            <w:pPr>
              <w:pStyle w:val="TableParagraph"/>
              <w:numPr>
                <w:ilvl w:val="0"/>
                <w:numId w:val="4"/>
              </w:numPr>
              <w:ind w:left="397" w:firstLine="0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UFFICIO</w:t>
            </w:r>
          </w:p>
          <w:p w:rsidR="00845747" w:rsidRDefault="00845747" w:rsidP="00845747">
            <w:pPr>
              <w:pStyle w:val="TableParagraph"/>
              <w:ind w:left="680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(indicare denominazione e indirizzo della struttura)</w:t>
            </w:r>
          </w:p>
          <w:p w:rsidR="00845747" w:rsidRDefault="00845747" w:rsidP="00845747">
            <w:pPr>
              <w:pStyle w:val="TableParagraph"/>
              <w:ind w:left="680"/>
              <w:rPr>
                <w:w w:val="85"/>
                <w:sz w:val="20"/>
                <w:lang w:val="it-IT"/>
              </w:rPr>
            </w:pPr>
          </w:p>
          <w:p w:rsidR="00845747" w:rsidRDefault="00845747" w:rsidP="00845747">
            <w:pPr>
              <w:pStyle w:val="TableParagraph"/>
              <w:ind w:left="680"/>
              <w:rPr>
                <w:w w:val="85"/>
                <w:sz w:val="20"/>
                <w:lang w:val="it-IT"/>
              </w:rPr>
            </w:pPr>
          </w:p>
          <w:p w:rsidR="00845747" w:rsidRDefault="00845747" w:rsidP="00845747">
            <w:pPr>
              <w:pStyle w:val="TableParagraph"/>
              <w:ind w:left="680"/>
              <w:rPr>
                <w:w w:val="85"/>
                <w:sz w:val="20"/>
                <w:lang w:val="it-IT"/>
              </w:rPr>
            </w:pPr>
          </w:p>
          <w:p w:rsidR="00845747" w:rsidRDefault="00845747" w:rsidP="00845747">
            <w:pPr>
              <w:pStyle w:val="TableParagraph"/>
              <w:numPr>
                <w:ilvl w:val="0"/>
                <w:numId w:val="4"/>
              </w:numPr>
              <w:ind w:left="397" w:firstLine="0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ALL’ESTERNO DELL’UFFICIO</w:t>
            </w:r>
          </w:p>
          <w:p w:rsidR="00845747" w:rsidRDefault="00845747" w:rsidP="00845747">
            <w:pPr>
              <w:pStyle w:val="TableParagraph"/>
              <w:ind w:left="680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(indicare luogo e indirizzo)</w:t>
            </w:r>
          </w:p>
        </w:tc>
      </w:tr>
      <w:tr w:rsidR="00845747" w:rsidRPr="00845747" w:rsidTr="00845747">
        <w:trPr>
          <w:trHeight w:val="2689"/>
        </w:trPr>
        <w:tc>
          <w:tcPr>
            <w:tcW w:w="4890" w:type="dxa"/>
          </w:tcPr>
          <w:p w:rsidR="00D95D84" w:rsidRDefault="00845747">
            <w:pPr>
              <w:pStyle w:val="TableParagraph"/>
              <w:spacing w:before="1"/>
              <w:ind w:left="107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lastRenderedPageBreak/>
              <w:t>RITENGO CHE LE AZIONI OD OMISSIONI COMMESSE O TENTATE SIANO</w:t>
            </w:r>
            <w:r w:rsidR="00D95D84">
              <w:rPr>
                <w:w w:val="85"/>
                <w:sz w:val="20"/>
                <w:lang w:val="it-IT"/>
              </w:rPr>
              <w:t xml:space="preserve"> </w:t>
            </w:r>
            <w:r w:rsidR="00D95D84">
              <w:rPr>
                <w:w w:val="85"/>
                <w:sz w:val="12"/>
                <w:szCs w:val="12"/>
                <w:lang w:val="it-IT"/>
              </w:rPr>
              <w:t>3</w:t>
            </w:r>
            <w:r>
              <w:rPr>
                <w:w w:val="85"/>
                <w:sz w:val="20"/>
                <w:lang w:val="it-IT"/>
              </w:rPr>
              <w:t>:</w:t>
            </w: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Pr="00D95D84" w:rsidRDefault="00D95D84" w:rsidP="00D95D84">
            <w:pPr>
              <w:rPr>
                <w:lang w:val="it-IT"/>
              </w:rPr>
            </w:pPr>
          </w:p>
          <w:p w:rsidR="00D95D84" w:rsidRDefault="00D95D84" w:rsidP="00D95D84">
            <w:pPr>
              <w:rPr>
                <w:lang w:val="it-IT"/>
              </w:rPr>
            </w:pPr>
          </w:p>
          <w:p w:rsidR="00D95D84" w:rsidRDefault="00D95D84" w:rsidP="00D95D84">
            <w:pPr>
              <w:rPr>
                <w:lang w:val="it-IT"/>
              </w:rPr>
            </w:pPr>
          </w:p>
          <w:p w:rsidR="00845747" w:rsidRPr="00D95D84" w:rsidRDefault="00845747" w:rsidP="00D95D84">
            <w:pPr>
              <w:rPr>
                <w:lang w:val="it-IT"/>
              </w:rPr>
            </w:pPr>
          </w:p>
        </w:tc>
        <w:tc>
          <w:tcPr>
            <w:tcW w:w="4890" w:type="dxa"/>
          </w:tcPr>
          <w:p w:rsidR="00845747" w:rsidRDefault="00845747" w:rsidP="00845747">
            <w:pPr>
              <w:pStyle w:val="TableParagraph"/>
              <w:numPr>
                <w:ilvl w:val="0"/>
                <w:numId w:val="5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Penalmente rilevanti</w:t>
            </w:r>
          </w:p>
          <w:p w:rsidR="00845747" w:rsidRDefault="00845747" w:rsidP="00845747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845747" w:rsidRDefault="00845747" w:rsidP="00845747">
            <w:pPr>
              <w:pStyle w:val="TableParagraph"/>
              <w:numPr>
                <w:ilvl w:val="0"/>
                <w:numId w:val="5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Poste in essere in violazione dei Codici di comportamento o di altre disposizioni sanzionabili in via disciplinare</w:t>
            </w:r>
          </w:p>
          <w:p w:rsidR="00845747" w:rsidRDefault="00845747" w:rsidP="00845747">
            <w:pPr>
              <w:pStyle w:val="Paragrafoelenco"/>
              <w:rPr>
                <w:w w:val="85"/>
                <w:sz w:val="20"/>
                <w:lang w:val="it-IT"/>
              </w:rPr>
            </w:pPr>
          </w:p>
          <w:p w:rsidR="00845747" w:rsidRDefault="00845747" w:rsidP="00845747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845747" w:rsidRDefault="00845747" w:rsidP="00845747">
            <w:pPr>
              <w:pStyle w:val="TableParagraph"/>
              <w:numPr>
                <w:ilvl w:val="0"/>
                <w:numId w:val="5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Suscettibili di arrecare un pregiudizio patrimoniale all’amministrazione di appartenenza o ad altro ente pubblico</w:t>
            </w:r>
          </w:p>
          <w:p w:rsidR="00845747" w:rsidRDefault="00845747" w:rsidP="00845747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845747" w:rsidRDefault="00845747" w:rsidP="00845747">
            <w:pPr>
              <w:pStyle w:val="TableParagraph"/>
              <w:numPr>
                <w:ilvl w:val="0"/>
                <w:numId w:val="5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Suscettibili di arrecare un pregiudizio all’immagine dell’amministrazione</w:t>
            </w:r>
          </w:p>
          <w:p w:rsidR="00845747" w:rsidRDefault="00845747" w:rsidP="00845747">
            <w:pPr>
              <w:pStyle w:val="Paragrafoelenco"/>
              <w:rPr>
                <w:w w:val="85"/>
                <w:sz w:val="20"/>
                <w:lang w:val="it-IT"/>
              </w:rPr>
            </w:pPr>
          </w:p>
          <w:p w:rsidR="00845747" w:rsidRDefault="00845747" w:rsidP="00845747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845747" w:rsidRDefault="00845747" w:rsidP="00845747">
            <w:pPr>
              <w:pStyle w:val="TableParagraph"/>
              <w:numPr>
                <w:ilvl w:val="0"/>
                <w:numId w:val="5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Altro (specificare)</w:t>
            </w:r>
          </w:p>
          <w:p w:rsidR="00D95D84" w:rsidRDefault="00D95D84" w:rsidP="00D95D84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D95D84" w:rsidRDefault="00D95D84" w:rsidP="00D95D84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</w:tc>
      </w:tr>
      <w:tr w:rsidR="00D95D84" w:rsidRPr="00845747" w:rsidTr="00D95D84">
        <w:trPr>
          <w:trHeight w:val="1770"/>
        </w:trPr>
        <w:tc>
          <w:tcPr>
            <w:tcW w:w="4890" w:type="dxa"/>
          </w:tcPr>
          <w:p w:rsidR="00D95D84" w:rsidRDefault="00D95D84">
            <w:pPr>
              <w:pStyle w:val="TableParagraph"/>
              <w:spacing w:before="1"/>
              <w:ind w:left="107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ALTRI EVENTUALI SOGGETTI A CONOSCENZA DEL FATTO E/O IN GRADO DI RIFERIRE SUL MEDESIMO</w:t>
            </w:r>
            <w:r w:rsidR="002E7A25">
              <w:rPr>
                <w:w w:val="85"/>
                <w:sz w:val="20"/>
                <w:lang w:val="it-IT"/>
              </w:rPr>
              <w:t xml:space="preserve"> </w:t>
            </w:r>
            <w:r w:rsidR="002E7A25" w:rsidRPr="002E7A25">
              <w:rPr>
                <w:w w:val="85"/>
                <w:sz w:val="12"/>
                <w:szCs w:val="12"/>
                <w:lang w:val="it-IT"/>
              </w:rPr>
              <w:t>4</w:t>
            </w:r>
            <w:r>
              <w:rPr>
                <w:w w:val="85"/>
                <w:sz w:val="20"/>
                <w:lang w:val="it-IT"/>
              </w:rPr>
              <w:t xml:space="preserve"> </w:t>
            </w:r>
          </w:p>
        </w:tc>
        <w:tc>
          <w:tcPr>
            <w:tcW w:w="4890" w:type="dxa"/>
          </w:tcPr>
          <w:p w:rsidR="00D95D84" w:rsidRDefault="00D95D84" w:rsidP="00D95D84">
            <w:pPr>
              <w:pStyle w:val="TableParagraph"/>
              <w:numPr>
                <w:ilvl w:val="0"/>
                <w:numId w:val="6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…………………………………………………………</w:t>
            </w:r>
          </w:p>
          <w:p w:rsidR="00D95D84" w:rsidRDefault="00D95D84" w:rsidP="00D95D84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D95D84" w:rsidRDefault="00D95D84" w:rsidP="00D95D84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D95D84" w:rsidRDefault="00D95D84" w:rsidP="00D95D84">
            <w:pPr>
              <w:pStyle w:val="TableParagraph"/>
              <w:numPr>
                <w:ilvl w:val="0"/>
                <w:numId w:val="6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…………………………………………………………</w:t>
            </w:r>
          </w:p>
          <w:p w:rsidR="00D95D84" w:rsidRDefault="00D95D84" w:rsidP="00D95D84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D95D84" w:rsidRDefault="00D95D84" w:rsidP="00D95D84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D95D84" w:rsidRDefault="00D95D84" w:rsidP="00D95D84">
            <w:pPr>
              <w:pStyle w:val="TableParagraph"/>
              <w:numPr>
                <w:ilvl w:val="0"/>
                <w:numId w:val="6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…………………………………………………………</w:t>
            </w:r>
          </w:p>
        </w:tc>
      </w:tr>
      <w:tr w:rsidR="00D95D84" w:rsidRPr="00845747" w:rsidTr="00D95D84">
        <w:trPr>
          <w:trHeight w:val="1770"/>
        </w:trPr>
        <w:tc>
          <w:tcPr>
            <w:tcW w:w="4890" w:type="dxa"/>
          </w:tcPr>
          <w:p w:rsidR="00D95D84" w:rsidRDefault="00D95D84">
            <w:pPr>
              <w:pStyle w:val="TableParagraph"/>
              <w:spacing w:before="1"/>
              <w:ind w:left="107"/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EVENTUALI ALLEGATI A SOSTEGNO DELLA SEGNALAZIONE</w:t>
            </w:r>
          </w:p>
        </w:tc>
        <w:tc>
          <w:tcPr>
            <w:tcW w:w="4890" w:type="dxa"/>
          </w:tcPr>
          <w:p w:rsidR="00D95D84" w:rsidRDefault="00D95D84" w:rsidP="00D95D84">
            <w:pPr>
              <w:pStyle w:val="TableParagraph"/>
              <w:numPr>
                <w:ilvl w:val="0"/>
                <w:numId w:val="7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…………………………………………………………</w:t>
            </w:r>
          </w:p>
          <w:p w:rsidR="00D95D84" w:rsidRDefault="00D95D84" w:rsidP="00D95D84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D95D84" w:rsidRDefault="00D95D84" w:rsidP="00D95D84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  <w:p w:rsidR="00D95D84" w:rsidRDefault="00D95D84" w:rsidP="00D95D84">
            <w:pPr>
              <w:pStyle w:val="TableParagraph"/>
              <w:numPr>
                <w:ilvl w:val="0"/>
                <w:numId w:val="7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…………………………………………………………</w:t>
            </w:r>
          </w:p>
          <w:p w:rsidR="00D95D84" w:rsidRDefault="00D95D84" w:rsidP="00D95D84">
            <w:pPr>
              <w:pStyle w:val="TableParagraph"/>
              <w:rPr>
                <w:w w:val="85"/>
                <w:sz w:val="20"/>
                <w:lang w:val="it-IT"/>
              </w:rPr>
            </w:pPr>
          </w:p>
          <w:p w:rsidR="00D95D84" w:rsidRDefault="00D95D84" w:rsidP="00D95D84">
            <w:pPr>
              <w:pStyle w:val="TableParagraph"/>
              <w:rPr>
                <w:w w:val="85"/>
                <w:sz w:val="20"/>
                <w:lang w:val="it-IT"/>
              </w:rPr>
            </w:pPr>
          </w:p>
          <w:p w:rsidR="00D95D84" w:rsidRDefault="00D95D84" w:rsidP="00D95D84">
            <w:pPr>
              <w:pStyle w:val="TableParagraph"/>
              <w:numPr>
                <w:ilvl w:val="0"/>
                <w:numId w:val="7"/>
              </w:numPr>
              <w:rPr>
                <w:w w:val="85"/>
                <w:sz w:val="20"/>
                <w:lang w:val="it-IT"/>
              </w:rPr>
            </w:pPr>
            <w:r>
              <w:rPr>
                <w:w w:val="85"/>
                <w:sz w:val="20"/>
                <w:lang w:val="it-IT"/>
              </w:rPr>
              <w:t>…………………………………………………………</w:t>
            </w:r>
          </w:p>
          <w:p w:rsidR="00D95D84" w:rsidRDefault="00D95D84" w:rsidP="00D95D84">
            <w:pPr>
              <w:pStyle w:val="TableParagraph"/>
              <w:ind w:left="720"/>
              <w:rPr>
                <w:w w:val="85"/>
                <w:sz w:val="20"/>
                <w:lang w:val="it-IT"/>
              </w:rPr>
            </w:pPr>
          </w:p>
        </w:tc>
      </w:tr>
    </w:tbl>
    <w:p w:rsidR="00845747" w:rsidRPr="00845747" w:rsidRDefault="00845747" w:rsidP="00D95D84">
      <w:pPr>
        <w:spacing w:before="62" w:line="508" w:lineRule="auto"/>
        <w:ind w:right="8751"/>
        <w:rPr>
          <w:w w:val="80"/>
          <w:sz w:val="20"/>
          <w:lang w:val="it-IT"/>
        </w:rPr>
      </w:pPr>
    </w:p>
    <w:p w:rsidR="002D04D0" w:rsidRDefault="0061284D">
      <w:pPr>
        <w:spacing w:before="62" w:line="508" w:lineRule="auto"/>
        <w:ind w:left="212" w:right="8751"/>
        <w:rPr>
          <w:sz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0EF3FE1F" wp14:editId="4168AED9">
                <wp:simplePos x="0" y="0"/>
                <wp:positionH relativeFrom="page">
                  <wp:posOffset>4766310</wp:posOffset>
                </wp:positionH>
                <wp:positionV relativeFrom="paragraph">
                  <wp:posOffset>953135</wp:posOffset>
                </wp:positionV>
                <wp:extent cx="1831975" cy="0"/>
                <wp:effectExtent l="13335" t="10160" r="12065" b="889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197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30A07" id="Line 2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3pt,75.05pt" to="519.5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/S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" strokeweight=".22817mm">
                <w10:wrap anchorx="page"/>
              </v:line>
            </w:pict>
          </mc:Fallback>
        </mc:AlternateContent>
      </w:r>
      <w:r w:rsidR="0015482D">
        <w:rPr>
          <w:w w:val="80"/>
          <w:sz w:val="20"/>
        </w:rPr>
        <w:t xml:space="preserve">LUOGO </w:t>
      </w:r>
      <w:r w:rsidR="0015482D">
        <w:rPr>
          <w:w w:val="95"/>
          <w:sz w:val="20"/>
        </w:rPr>
        <w:t xml:space="preserve">DATA </w:t>
      </w:r>
      <w:r w:rsidR="0015482D">
        <w:rPr>
          <w:w w:val="90"/>
          <w:sz w:val="20"/>
        </w:rPr>
        <w:t>FIRMA</w:t>
      </w:r>
    </w:p>
    <w:p w:rsidR="002D04D0" w:rsidRDefault="002D04D0">
      <w:pPr>
        <w:pStyle w:val="Corpotesto"/>
        <w:rPr>
          <w:sz w:val="20"/>
        </w:rPr>
      </w:pPr>
    </w:p>
    <w:p w:rsidR="002D04D0" w:rsidRDefault="002D04D0">
      <w:pPr>
        <w:pStyle w:val="Corpotesto"/>
        <w:spacing w:before="6"/>
        <w:rPr>
          <w:sz w:val="25"/>
        </w:rPr>
      </w:pPr>
    </w:p>
    <w:p w:rsidR="002D04D0" w:rsidRDefault="002D04D0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</w:p>
    <w:p w:rsidR="00D95D84" w:rsidRDefault="00D95D84" w:rsidP="00D95D84">
      <w:pPr>
        <w:pStyle w:val="Paragrafoelenco"/>
        <w:tabs>
          <w:tab w:val="left" w:pos="393"/>
        </w:tabs>
        <w:ind w:firstLine="0"/>
        <w:jc w:val="both"/>
        <w:rPr>
          <w:w w:val="95"/>
          <w:sz w:val="18"/>
          <w:lang w:val="it-IT"/>
        </w:rPr>
      </w:pPr>
      <w:r>
        <w:rPr>
          <w:w w:val="95"/>
          <w:sz w:val="18"/>
          <w:lang w:val="it-IT"/>
        </w:rPr>
        <w:t xml:space="preserve">1 Qualora il segnalante rivesta la qualifica di pubblico ufficiale o di incaricato di pubblico servizio, l’invio della presente segnalazione non lo esonera dall’obbligo di denunciare alla competente Autorità Giudiziaria i fatti penalmente rilevanti e le ipotesi di danno erariale. </w:t>
      </w: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  <w:r>
        <w:rPr>
          <w:w w:val="95"/>
          <w:sz w:val="18"/>
          <w:lang w:val="it-IT"/>
        </w:rPr>
        <w:t>2 Indicare i dati anagrafici se conosciuti e, in caso contrario, ogni altro elemento idoneo all’identificazione.</w:t>
      </w:r>
    </w:p>
    <w:p w:rsidR="00D95D84" w:rsidRDefault="00D95D84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  <w:r>
        <w:rPr>
          <w:w w:val="95"/>
          <w:sz w:val="18"/>
          <w:lang w:val="it-IT"/>
        </w:rPr>
        <w:t>3 La segnalazione non riguarda rimostranze di carattere personale del segnalante o richieste che attengono alla disciplina del rapporto di lavoro o ai rapporti col superiore gerarchico o colleghi, per le quali occorre fare riferimento al servizio competente per il personale e al Comitato Unico di Garanzia.</w:t>
      </w:r>
    </w:p>
    <w:p w:rsidR="002E7A25" w:rsidRPr="00D95D84" w:rsidRDefault="002E7A25" w:rsidP="00D95D84">
      <w:pPr>
        <w:pStyle w:val="Paragrafoelenco"/>
        <w:tabs>
          <w:tab w:val="left" w:pos="393"/>
        </w:tabs>
        <w:ind w:firstLine="0"/>
        <w:rPr>
          <w:w w:val="95"/>
          <w:sz w:val="18"/>
          <w:lang w:val="it-IT"/>
        </w:rPr>
      </w:pPr>
      <w:r>
        <w:rPr>
          <w:w w:val="95"/>
          <w:sz w:val="18"/>
          <w:lang w:val="it-IT"/>
        </w:rPr>
        <w:t xml:space="preserve">4 Indicare i dati anagrafici se conosciuti e, in caso contrario, ogni altro elemento idoneo all’identificazione. </w:t>
      </w:r>
    </w:p>
    <w:sectPr w:rsidR="002E7A25" w:rsidRPr="00D95D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680" w:right="980" w:bottom="920" w:left="920" w:header="149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A8" w:rsidRDefault="00886AA8">
      <w:r>
        <w:separator/>
      </w:r>
    </w:p>
  </w:endnote>
  <w:endnote w:type="continuationSeparator" w:id="0">
    <w:p w:rsidR="00886AA8" w:rsidRDefault="0088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70" w:rsidRDefault="005623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D0" w:rsidRDefault="0061284D">
    <w:pPr>
      <w:pStyle w:val="Corpotesto"/>
      <w:spacing w:line="14" w:lineRule="auto"/>
      <w:rPr>
        <w:sz w:val="20"/>
      </w:rPr>
    </w:pPr>
    <w:bookmarkStart w:id="0" w:name="_GoBack"/>
    <w:bookmarkEnd w:id="0"/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7248" behindDoc="1" locked="0" layoutInCell="1" allowOverlap="1" wp14:anchorId="1A985275" wp14:editId="60A0078D">
              <wp:simplePos x="0" y="0"/>
              <wp:positionH relativeFrom="page">
                <wp:posOffset>706755</wp:posOffset>
              </wp:positionH>
              <wp:positionV relativeFrom="page">
                <wp:posOffset>10113645</wp:posOffset>
              </wp:positionV>
              <wp:extent cx="1338580" cy="139700"/>
              <wp:effectExtent l="190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4D0" w:rsidRDefault="0015482D">
                          <w:pPr>
                            <w:pStyle w:val="Corpotesto"/>
                            <w:spacing w:line="193" w:lineRule="exact"/>
                            <w:ind w:left="20"/>
                          </w:pPr>
                          <w:r>
                            <w:rPr>
                              <w:w w:val="95"/>
                            </w:rPr>
                            <w:t>Modello</w:t>
                          </w:r>
                          <w:r>
                            <w:rPr>
                              <w:spacing w:val="-2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segnalazione</w:t>
                          </w:r>
                          <w:r>
                            <w:rPr>
                              <w:spacing w:val="-2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illeciti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852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96.35pt;width:105.4pt;height:11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9WUrQIAAKk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" filled="f" stroked="f">
              <v:textbox inset="0,0,0,0">
                <w:txbxContent>
                  <w:p w:rsidR="002D04D0" w:rsidRDefault="0015482D">
                    <w:pPr>
                      <w:pStyle w:val="Corpotesto"/>
                      <w:spacing w:line="193" w:lineRule="exact"/>
                      <w:ind w:left="20"/>
                    </w:pPr>
                    <w:r>
                      <w:rPr>
                        <w:w w:val="95"/>
                      </w:rPr>
                      <w:t>Modello</w:t>
                    </w:r>
                    <w:r>
                      <w:rPr>
                        <w:spacing w:val="-2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segnalazione</w:t>
                    </w:r>
                    <w:r>
                      <w:rPr>
                        <w:spacing w:val="-2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illeciti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70" w:rsidRDefault="005623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A8" w:rsidRDefault="00886AA8">
      <w:r>
        <w:separator/>
      </w:r>
    </w:p>
  </w:footnote>
  <w:footnote w:type="continuationSeparator" w:id="0">
    <w:p w:rsidR="00886AA8" w:rsidRDefault="0088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70" w:rsidRDefault="005623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D0" w:rsidRDefault="002D04D0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70" w:rsidRDefault="005623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6365A"/>
    <w:multiLevelType w:val="hybridMultilevel"/>
    <w:tmpl w:val="AB986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48EB"/>
    <w:multiLevelType w:val="hybridMultilevel"/>
    <w:tmpl w:val="52C6FD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34A79"/>
    <w:multiLevelType w:val="hybridMultilevel"/>
    <w:tmpl w:val="89142636"/>
    <w:lvl w:ilvl="0" w:tplc="431E243A">
      <w:start w:val="1"/>
      <w:numFmt w:val="decimal"/>
      <w:lvlText w:val="%1"/>
      <w:lvlJc w:val="left"/>
      <w:pPr>
        <w:ind w:left="392" w:hanging="180"/>
        <w:jc w:val="left"/>
      </w:pPr>
      <w:rPr>
        <w:rFonts w:ascii="Arial" w:eastAsia="Arial" w:hAnsi="Arial" w:cs="Arial" w:hint="default"/>
        <w:w w:val="91"/>
        <w:sz w:val="18"/>
        <w:szCs w:val="18"/>
      </w:rPr>
    </w:lvl>
    <w:lvl w:ilvl="1" w:tplc="3E2EC0F4">
      <w:numFmt w:val="bullet"/>
      <w:lvlText w:val="•"/>
      <w:lvlJc w:val="left"/>
      <w:pPr>
        <w:ind w:left="1360" w:hanging="180"/>
      </w:pPr>
      <w:rPr>
        <w:rFonts w:hint="default"/>
      </w:rPr>
    </w:lvl>
    <w:lvl w:ilvl="2" w:tplc="C26C246C">
      <w:numFmt w:val="bullet"/>
      <w:lvlText w:val="•"/>
      <w:lvlJc w:val="left"/>
      <w:pPr>
        <w:ind w:left="2321" w:hanging="180"/>
      </w:pPr>
      <w:rPr>
        <w:rFonts w:hint="default"/>
      </w:rPr>
    </w:lvl>
    <w:lvl w:ilvl="3" w:tplc="AD88EA40">
      <w:numFmt w:val="bullet"/>
      <w:lvlText w:val="•"/>
      <w:lvlJc w:val="left"/>
      <w:pPr>
        <w:ind w:left="3281" w:hanging="180"/>
      </w:pPr>
      <w:rPr>
        <w:rFonts w:hint="default"/>
      </w:rPr>
    </w:lvl>
    <w:lvl w:ilvl="4" w:tplc="558EC12C">
      <w:numFmt w:val="bullet"/>
      <w:lvlText w:val="•"/>
      <w:lvlJc w:val="left"/>
      <w:pPr>
        <w:ind w:left="4242" w:hanging="180"/>
      </w:pPr>
      <w:rPr>
        <w:rFonts w:hint="default"/>
      </w:rPr>
    </w:lvl>
    <w:lvl w:ilvl="5" w:tplc="4AFC2CDC">
      <w:numFmt w:val="bullet"/>
      <w:lvlText w:val="•"/>
      <w:lvlJc w:val="left"/>
      <w:pPr>
        <w:ind w:left="5203" w:hanging="180"/>
      </w:pPr>
      <w:rPr>
        <w:rFonts w:hint="default"/>
      </w:rPr>
    </w:lvl>
    <w:lvl w:ilvl="6" w:tplc="4274BFA6">
      <w:numFmt w:val="bullet"/>
      <w:lvlText w:val="•"/>
      <w:lvlJc w:val="left"/>
      <w:pPr>
        <w:ind w:left="6163" w:hanging="180"/>
      </w:pPr>
      <w:rPr>
        <w:rFonts w:hint="default"/>
      </w:rPr>
    </w:lvl>
    <w:lvl w:ilvl="7" w:tplc="DB86206C">
      <w:numFmt w:val="bullet"/>
      <w:lvlText w:val="•"/>
      <w:lvlJc w:val="left"/>
      <w:pPr>
        <w:ind w:left="7124" w:hanging="180"/>
      </w:pPr>
      <w:rPr>
        <w:rFonts w:hint="default"/>
      </w:rPr>
    </w:lvl>
    <w:lvl w:ilvl="8" w:tplc="485AF9EE">
      <w:numFmt w:val="bullet"/>
      <w:lvlText w:val="•"/>
      <w:lvlJc w:val="left"/>
      <w:pPr>
        <w:ind w:left="8085" w:hanging="180"/>
      </w:pPr>
      <w:rPr>
        <w:rFonts w:hint="default"/>
      </w:rPr>
    </w:lvl>
  </w:abstractNum>
  <w:abstractNum w:abstractNumId="3" w15:restartNumberingAfterBreak="0">
    <w:nsid w:val="45B02715"/>
    <w:multiLevelType w:val="hybridMultilevel"/>
    <w:tmpl w:val="A1445F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C039E"/>
    <w:multiLevelType w:val="hybridMultilevel"/>
    <w:tmpl w:val="D05CDE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76DD1"/>
    <w:multiLevelType w:val="hybridMultilevel"/>
    <w:tmpl w:val="79BA4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92564"/>
    <w:multiLevelType w:val="hybridMultilevel"/>
    <w:tmpl w:val="54D6FD02"/>
    <w:lvl w:ilvl="0" w:tplc="0410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D0"/>
    <w:rsid w:val="0015482D"/>
    <w:rsid w:val="002D04D0"/>
    <w:rsid w:val="002E7A25"/>
    <w:rsid w:val="00527E43"/>
    <w:rsid w:val="00562370"/>
    <w:rsid w:val="0061284D"/>
    <w:rsid w:val="00845747"/>
    <w:rsid w:val="00886AA8"/>
    <w:rsid w:val="009F040D"/>
    <w:rsid w:val="00D95D84"/>
    <w:rsid w:val="00D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4C99CFF-38E8-45EF-9B0B-4E1053A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4"/>
      <w:ind w:left="392" w:hanging="1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84D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F04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40D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9F04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40D"/>
    <w:rPr>
      <w:rFonts w:ascii="Arial" w:eastAsia="Arial" w:hAnsi="Arial"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04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040D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09B7-3C4C-47F0-8199-A9E76402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cottinif</dc:creator>
  <cp:keywords>www.Neevia.com, Document Converter Pro, Convert to PDF or Image in batches!</cp:keywords>
  <cp:lastModifiedBy>TAGA VALBONA</cp:lastModifiedBy>
  <cp:revision>5</cp:revision>
  <dcterms:created xsi:type="dcterms:W3CDTF">2019-07-22T08:44:00Z</dcterms:created>
  <dcterms:modified xsi:type="dcterms:W3CDTF">2024-06-25T08:11:00Z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2019-07-22T00:00:00Z</vt:filetime>
  </property>
</Properties>
</file>